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0EBE" w14:textId="77777777" w:rsidR="006A7AA2" w:rsidRPr="006A7AA2" w:rsidRDefault="006A7AA2" w:rsidP="006A7AA2">
      <w:pPr>
        <w:spacing w:before="69"/>
        <w:ind w:left="970" w:right="149"/>
        <w:jc w:val="center"/>
        <w:rPr>
          <w:rFonts w:ascii="Times New Roman" w:eastAsia="Times New Roman" w:hAnsi="Times New Roman" w:cs="Times New Roman"/>
          <w:color w:val="000000"/>
        </w:rPr>
      </w:pPr>
      <w:r w:rsidRPr="006A7AA2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IDEAL OFFER</w:t>
      </w:r>
    </w:p>
    <w:p w14:paraId="269F7454" w14:textId="77777777" w:rsidR="006A7AA2" w:rsidRPr="006A7AA2" w:rsidRDefault="006A7AA2" w:rsidP="006A7AA2">
      <w:pPr>
        <w:spacing w:before="206"/>
        <w:ind w:left="991" w:right="149"/>
        <w:jc w:val="center"/>
        <w:rPr>
          <w:rFonts w:ascii="Times New Roman" w:eastAsia="Times New Roman" w:hAnsi="Times New Roman" w:cs="Times New Roman"/>
          <w:color w:val="000000"/>
        </w:rPr>
      </w:pPr>
      <w:r w:rsidRPr="006A7AA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We will present any written offers to the Seller. If your purchaser wants to put forth the most ideal offer for the Seller, please take advantage of the insight listed below:</w:t>
      </w:r>
    </w:p>
    <w:p w14:paraId="4E3E842B" w14:textId="77777777" w:rsidR="006A7AA2" w:rsidRPr="006A7AA2" w:rsidRDefault="006A7AA2" w:rsidP="006A7AA2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6A7AA2">
        <w:rPr>
          <w:rFonts w:ascii="Times New Roman" w:eastAsia="Times New Roman" w:hAnsi="Times New Roman" w:cs="Times New Roman"/>
          <w:color w:val="000000"/>
        </w:rPr>
        <w:br/>
      </w:r>
    </w:p>
    <w:p w14:paraId="4F6154AA" w14:textId="77777777" w:rsidR="006A7AA2" w:rsidRPr="006A7AA2" w:rsidRDefault="006A7AA2" w:rsidP="006A7AA2">
      <w:pPr>
        <w:ind w:left="10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6A7AA2">
        <w:rPr>
          <w:rFonts w:ascii="Times New Roman" w:eastAsia="Times New Roman" w:hAnsi="Times New Roman" w:cs="Times New Roman"/>
          <w:b/>
          <w:bCs/>
          <w:color w:val="000000"/>
          <w:kern w:val="36"/>
          <w:sz w:val="22"/>
          <w:szCs w:val="22"/>
        </w:rPr>
        <w:t>DETAILS FOR OFFERS:</w:t>
      </w:r>
    </w:p>
    <w:p w14:paraId="63F9DEF0" w14:textId="77777777" w:rsidR="006A7AA2" w:rsidRPr="006A7AA2" w:rsidRDefault="006A7AA2" w:rsidP="006A7AA2">
      <w:pPr>
        <w:spacing w:before="197"/>
        <w:ind w:left="100"/>
        <w:rPr>
          <w:rFonts w:ascii="Times New Roman" w:eastAsia="Times New Roman" w:hAnsi="Times New Roman" w:cs="Times New Roman"/>
          <w:color w:val="000000"/>
        </w:rPr>
      </w:pPr>
      <w:r w:rsidRPr="006A7A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Property Address: 4600 Duke St Unit #1218, Alexandria, VA 22304</w:t>
      </w:r>
    </w:p>
    <w:p w14:paraId="03EA8D95" w14:textId="77777777" w:rsidR="006A7AA2" w:rsidRPr="006A7AA2" w:rsidRDefault="006A7AA2" w:rsidP="006A7AA2">
      <w:pPr>
        <w:spacing w:before="197"/>
        <w:ind w:left="10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A7A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Sellers Names: Michael J Benton</w:t>
      </w:r>
    </w:p>
    <w:p w14:paraId="58465249" w14:textId="77777777" w:rsidR="006A7AA2" w:rsidRPr="006A7AA2" w:rsidRDefault="006A7AA2" w:rsidP="006A7AA2">
      <w:pPr>
        <w:spacing w:before="176"/>
        <w:rPr>
          <w:rFonts w:ascii="Times New Roman" w:eastAsia="Times New Roman" w:hAnsi="Times New Roman" w:cs="Times New Roman"/>
          <w:color w:val="000000"/>
        </w:rPr>
      </w:pPr>
      <w:r w:rsidRPr="006A7AA2">
        <w:rPr>
          <w:rFonts w:ascii="Times New Roman" w:eastAsia="Times New Roman" w:hAnsi="Times New Roman" w:cs="Times New Roman"/>
          <w:b/>
          <w:bCs/>
          <w:color w:val="000000"/>
        </w:rPr>
        <w:t>  </w:t>
      </w:r>
      <w:r w:rsidRPr="006A7A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Settlement: </w:t>
      </w:r>
      <w:r w:rsidRPr="006A7AA2">
        <w:rPr>
          <w:rFonts w:ascii="Times New Roman" w:eastAsia="Times New Roman" w:hAnsi="Times New Roman" w:cs="Times New Roman"/>
          <w:color w:val="000000"/>
          <w:sz w:val="22"/>
          <w:szCs w:val="22"/>
        </w:rPr>
        <w:t>Quick Close</w:t>
      </w:r>
    </w:p>
    <w:p w14:paraId="1CCFAD76" w14:textId="77777777" w:rsidR="006A7AA2" w:rsidRPr="006A7AA2" w:rsidRDefault="006A7AA2" w:rsidP="006A7AA2">
      <w:pPr>
        <w:spacing w:before="197"/>
        <w:ind w:left="100"/>
        <w:rPr>
          <w:rFonts w:ascii="Times New Roman" w:eastAsia="Times New Roman" w:hAnsi="Times New Roman" w:cs="Times New Roman"/>
          <w:color w:val="000000"/>
        </w:rPr>
      </w:pPr>
      <w:r w:rsidRPr="006A7A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Settlement Company: </w:t>
      </w:r>
      <w:r w:rsidRPr="006A7AA2">
        <w:rPr>
          <w:rFonts w:ascii="Times New Roman" w:eastAsia="Times New Roman" w:hAnsi="Times New Roman" w:cs="Times New Roman"/>
          <w:color w:val="000000"/>
          <w:sz w:val="22"/>
          <w:szCs w:val="22"/>
        </w:rPr>
        <w:t>Universal Title McLean is preferred (They will price match)</w:t>
      </w:r>
    </w:p>
    <w:p w14:paraId="663E53C4" w14:textId="77777777" w:rsidR="006A7AA2" w:rsidRPr="006A7AA2" w:rsidRDefault="006A7AA2" w:rsidP="006A7AA2">
      <w:pPr>
        <w:spacing w:before="163"/>
        <w:ind w:left="100"/>
        <w:rPr>
          <w:rFonts w:ascii="Times New Roman" w:eastAsia="Times New Roman" w:hAnsi="Times New Roman" w:cs="Times New Roman"/>
          <w:color w:val="000000"/>
        </w:rPr>
      </w:pPr>
      <w:r w:rsidRPr="006A7A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Financing: </w:t>
      </w:r>
      <w:r w:rsidRPr="006A7AA2">
        <w:rPr>
          <w:rFonts w:ascii="Times New Roman" w:eastAsia="Times New Roman" w:hAnsi="Times New Roman" w:cs="Times New Roman"/>
          <w:color w:val="000000"/>
          <w:sz w:val="22"/>
          <w:szCs w:val="22"/>
        </w:rPr>
        <w:t>14-21 days: (If Financing is a contingency, if removed please disregard)</w:t>
      </w:r>
    </w:p>
    <w:p w14:paraId="0020867C" w14:textId="77777777" w:rsidR="006A7AA2" w:rsidRPr="006A7AA2" w:rsidRDefault="006A7AA2" w:rsidP="006A7AA2">
      <w:pPr>
        <w:spacing w:before="197"/>
        <w:ind w:left="100"/>
        <w:rPr>
          <w:rFonts w:ascii="Times New Roman" w:eastAsia="Times New Roman" w:hAnsi="Times New Roman" w:cs="Times New Roman"/>
          <w:color w:val="000000"/>
        </w:rPr>
      </w:pPr>
      <w:r w:rsidRPr="006A7A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Appraisal: </w:t>
      </w:r>
      <w:r w:rsidRPr="006A7AA2">
        <w:rPr>
          <w:rFonts w:ascii="Times New Roman" w:eastAsia="Times New Roman" w:hAnsi="Times New Roman" w:cs="Times New Roman"/>
          <w:color w:val="000000"/>
          <w:sz w:val="22"/>
          <w:szCs w:val="22"/>
        </w:rPr>
        <w:t>10-14 days: (If Appraisal is a contingency, if removed please disregard)</w:t>
      </w:r>
    </w:p>
    <w:p w14:paraId="7AD3F552" w14:textId="77777777" w:rsidR="006A7AA2" w:rsidRPr="006A7AA2" w:rsidRDefault="006A7AA2" w:rsidP="006A7AA2">
      <w:pPr>
        <w:spacing w:before="197"/>
        <w:ind w:left="100"/>
        <w:rPr>
          <w:rFonts w:ascii="Times New Roman" w:eastAsia="Times New Roman" w:hAnsi="Times New Roman" w:cs="Times New Roman"/>
          <w:color w:val="000000"/>
        </w:rPr>
      </w:pPr>
      <w:r w:rsidRPr="006A7A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Sales Contract (Para 18) Other Addenda/Special Conditions: </w:t>
      </w:r>
      <w:r w:rsidRPr="006A7AA2">
        <w:rPr>
          <w:rFonts w:ascii="Times New Roman" w:eastAsia="Times New Roman" w:hAnsi="Times New Roman" w:cs="Times New Roman"/>
          <w:color w:val="000000"/>
          <w:sz w:val="22"/>
          <w:szCs w:val="22"/>
        </w:rPr>
        <w:t>(If Appraisal is a contingency, if removed disregard): Please add this verbiage: Appraisal to be ordered the next business day after ratification with written verification from lender delivered to seller.</w:t>
      </w:r>
    </w:p>
    <w:p w14:paraId="3077466C" w14:textId="77777777" w:rsidR="006A7AA2" w:rsidRPr="006A7AA2" w:rsidRDefault="006A7AA2" w:rsidP="006A7AA2">
      <w:pPr>
        <w:spacing w:before="163"/>
        <w:ind w:left="100" w:right="3"/>
        <w:rPr>
          <w:rFonts w:ascii="Times New Roman" w:eastAsia="Times New Roman" w:hAnsi="Times New Roman" w:cs="Times New Roman"/>
          <w:color w:val="000000"/>
        </w:rPr>
      </w:pPr>
      <w:r w:rsidRPr="006A7A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Lender Letter/Proof of Funds: </w:t>
      </w:r>
      <w:r w:rsidRPr="006A7AA2">
        <w:rPr>
          <w:rFonts w:ascii="Times New Roman" w:eastAsia="Times New Roman" w:hAnsi="Times New Roman" w:cs="Times New Roman"/>
          <w:color w:val="000000"/>
          <w:sz w:val="22"/>
          <w:szCs w:val="22"/>
        </w:rPr>
        <w:t>Please make certain to supply contact information if using a loan (lender email and cell phone). If it is a cash purchase, please provide a copy of the bank statement or private banker letter.</w:t>
      </w:r>
    </w:p>
    <w:p w14:paraId="6AD57A38" w14:textId="77777777" w:rsidR="006A7AA2" w:rsidRPr="006A7AA2" w:rsidRDefault="006A7AA2" w:rsidP="006A7AA2">
      <w:pPr>
        <w:spacing w:before="163"/>
        <w:ind w:left="820"/>
        <w:rPr>
          <w:rFonts w:ascii="Times New Roman" w:eastAsia="Times New Roman" w:hAnsi="Times New Roman" w:cs="Times New Roman"/>
          <w:color w:val="000000"/>
        </w:rPr>
      </w:pPr>
      <w:r w:rsidRPr="006A7AA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* Recommend supplying POF in combination with a lender letter if showing more than 10% as a down payment.</w:t>
      </w:r>
    </w:p>
    <w:p w14:paraId="1ABEA025" w14:textId="77777777" w:rsidR="006A7AA2" w:rsidRPr="006A7AA2" w:rsidRDefault="006A7AA2" w:rsidP="006A7AA2">
      <w:pPr>
        <w:spacing w:before="163"/>
        <w:ind w:left="820"/>
        <w:rPr>
          <w:rFonts w:ascii="Times New Roman" w:eastAsia="Times New Roman" w:hAnsi="Times New Roman" w:cs="Times New Roman"/>
          <w:color w:val="000000"/>
        </w:rPr>
      </w:pPr>
      <w:r w:rsidRPr="006A7AA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** Please note: To stay within Real Estate Fair Lending guidelines, we request that your buyers do not include pictures in their letters to the seller.</w:t>
      </w:r>
    </w:p>
    <w:p w14:paraId="1E127134" w14:textId="77777777" w:rsidR="006A7AA2" w:rsidRPr="006A7AA2" w:rsidRDefault="006A7AA2" w:rsidP="006A7AA2">
      <w:pPr>
        <w:spacing w:before="164"/>
        <w:ind w:left="10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A7A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*Please include the following documents with your offer from the MLS Document Section:</w:t>
      </w:r>
    </w:p>
    <w:p w14:paraId="448D8F7D" w14:textId="77777777" w:rsidR="006A7AA2" w:rsidRPr="006A7AA2" w:rsidRDefault="006A7AA2" w:rsidP="006A7AA2">
      <w:pPr>
        <w:numPr>
          <w:ilvl w:val="0"/>
          <w:numId w:val="3"/>
        </w:numPr>
        <w:spacing w:before="197"/>
        <w:ind w:left="1179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A7AA2">
        <w:rPr>
          <w:rFonts w:ascii="Times New Roman" w:eastAsia="Times New Roman" w:hAnsi="Times New Roman" w:cs="Times New Roman"/>
          <w:color w:val="000000"/>
          <w:sz w:val="22"/>
          <w:szCs w:val="22"/>
        </w:rPr>
        <w:t>Conveyance Page</w:t>
      </w:r>
    </w:p>
    <w:p w14:paraId="05C67FB6" w14:textId="77777777" w:rsidR="006A7AA2" w:rsidRPr="006A7AA2" w:rsidRDefault="006A7AA2" w:rsidP="006A7AA2">
      <w:pPr>
        <w:numPr>
          <w:ilvl w:val="0"/>
          <w:numId w:val="3"/>
        </w:numPr>
        <w:spacing w:before="197"/>
        <w:ind w:left="1179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A7AA2">
        <w:rPr>
          <w:rFonts w:ascii="Times New Roman" w:eastAsia="Times New Roman" w:hAnsi="Times New Roman" w:cs="Times New Roman"/>
          <w:color w:val="000000"/>
          <w:sz w:val="22"/>
          <w:szCs w:val="22"/>
        </w:rPr>
        <w:t>Residential Disclosure</w:t>
      </w:r>
    </w:p>
    <w:p w14:paraId="2B1E1FAB" w14:textId="77777777" w:rsidR="006A7AA2" w:rsidRPr="006A7AA2" w:rsidRDefault="006A7AA2" w:rsidP="006A7AA2">
      <w:pPr>
        <w:numPr>
          <w:ilvl w:val="0"/>
          <w:numId w:val="3"/>
        </w:numPr>
        <w:spacing w:before="197"/>
        <w:ind w:left="1179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A7AA2">
        <w:rPr>
          <w:rFonts w:ascii="Times New Roman" w:eastAsia="Times New Roman" w:hAnsi="Times New Roman" w:cs="Times New Roman"/>
          <w:color w:val="000000"/>
          <w:sz w:val="22"/>
          <w:szCs w:val="22"/>
        </w:rPr>
        <w:t>Additional Documents: If needed</w:t>
      </w:r>
    </w:p>
    <w:p w14:paraId="3DB19F97" w14:textId="77777777" w:rsidR="006A7AA2" w:rsidRPr="006A7AA2" w:rsidRDefault="006A7AA2" w:rsidP="006A7AA2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62442DBC" w14:textId="77777777" w:rsidR="006A7AA2" w:rsidRPr="006A7AA2" w:rsidRDefault="006A7AA2" w:rsidP="006A7AA2">
      <w:pPr>
        <w:spacing w:before="1"/>
        <w:ind w:left="100"/>
        <w:rPr>
          <w:rFonts w:ascii="Times New Roman" w:eastAsia="Times New Roman" w:hAnsi="Times New Roman" w:cs="Times New Roman"/>
          <w:color w:val="000000"/>
        </w:rPr>
      </w:pPr>
      <w:r w:rsidRPr="006A7A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* Escalation Clause: </w:t>
      </w:r>
      <w:r w:rsidRPr="006A7A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Please be clear on </w:t>
      </w:r>
      <w:proofErr w:type="gramStart"/>
      <w:r w:rsidRPr="006A7AA2">
        <w:rPr>
          <w:rFonts w:ascii="Times New Roman" w:eastAsia="Times New Roman" w:hAnsi="Times New Roman" w:cs="Times New Roman"/>
          <w:color w:val="000000"/>
          <w:sz w:val="22"/>
          <w:szCs w:val="22"/>
        </w:rPr>
        <w:t>whether or not</w:t>
      </w:r>
      <w:proofErr w:type="gramEnd"/>
      <w:r w:rsidRPr="006A7A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purchaser is raising the loan amount or increasing the down payment.</w:t>
      </w:r>
    </w:p>
    <w:p w14:paraId="6C9B62E1" w14:textId="77777777" w:rsidR="006A7AA2" w:rsidRPr="006A7AA2" w:rsidRDefault="006A7AA2" w:rsidP="006A7AA2">
      <w:pPr>
        <w:spacing w:before="163"/>
        <w:ind w:left="780" w:hanging="3504"/>
        <w:rPr>
          <w:rFonts w:ascii="Times New Roman" w:eastAsia="Times New Roman" w:hAnsi="Times New Roman" w:cs="Times New Roman"/>
          <w:color w:val="000000"/>
        </w:rPr>
      </w:pPr>
      <w:r w:rsidRPr="006A7A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*** YOU WILL NEED TO EMAIL YOUR FULL OFFER IN ONE PDF ***</w:t>
      </w:r>
    </w:p>
    <w:p w14:paraId="202D4CEC" w14:textId="77777777" w:rsidR="006A7AA2" w:rsidRPr="006A7AA2" w:rsidRDefault="006A7AA2" w:rsidP="006A7AA2">
      <w:pPr>
        <w:spacing w:after="240"/>
        <w:rPr>
          <w:rFonts w:ascii="Times New Roman" w:eastAsia="Times New Roman" w:hAnsi="Times New Roman" w:cs="Times New Roman"/>
        </w:rPr>
      </w:pPr>
    </w:p>
    <w:p w14:paraId="62D0BEFB" w14:textId="77777777" w:rsidR="006A7AA2" w:rsidRPr="006A7AA2" w:rsidRDefault="006A7AA2" w:rsidP="006A7AA2">
      <w:pPr>
        <w:spacing w:after="240"/>
        <w:rPr>
          <w:rFonts w:ascii="Times New Roman" w:eastAsia="Times New Roman" w:hAnsi="Times New Roman" w:cs="Times New Roman"/>
        </w:rPr>
      </w:pPr>
    </w:p>
    <w:p w14:paraId="3BBBAD59" w14:textId="77777777" w:rsidR="006A7AA2" w:rsidRPr="006A7AA2" w:rsidRDefault="006A7AA2" w:rsidP="006A7AA2">
      <w:pPr>
        <w:spacing w:after="240"/>
        <w:rPr>
          <w:rFonts w:ascii="Times New Roman" w:eastAsia="Times New Roman" w:hAnsi="Times New Roman" w:cs="Times New Roman"/>
        </w:rPr>
      </w:pPr>
    </w:p>
    <w:p w14:paraId="782879D2" w14:textId="77777777" w:rsidR="009517DA" w:rsidRDefault="009517DA"/>
    <w:sectPr w:rsidR="00951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3793"/>
    <w:multiLevelType w:val="multilevel"/>
    <w:tmpl w:val="6808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E5AC1"/>
    <w:multiLevelType w:val="multilevel"/>
    <w:tmpl w:val="E9F2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CC1556"/>
    <w:multiLevelType w:val="multilevel"/>
    <w:tmpl w:val="645C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A2"/>
    <w:rsid w:val="006A7AA2"/>
    <w:rsid w:val="0095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FBA49"/>
  <w15:chartTrackingRefBased/>
  <w15:docId w15:val="{D9EE3B37-2DC1-F744-B199-5B934AFD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7A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A7AA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A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A7A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A7A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Filthy McKnasty</dc:creator>
  <cp:keywords/>
  <dc:description/>
  <cp:lastModifiedBy>Filthy McKnasty</cp:lastModifiedBy>
  <cp:revision>1</cp:revision>
  <cp:lastPrinted>2021-10-26T17:08:00Z</cp:lastPrinted>
  <dcterms:created xsi:type="dcterms:W3CDTF">2021-10-26T17:06:00Z</dcterms:created>
  <dcterms:modified xsi:type="dcterms:W3CDTF">2021-10-26T17:09:00Z</dcterms:modified>
</cp:coreProperties>
</file>